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6D" w:rsidRDefault="00C06FF2" w:rsidP="00430ABB">
      <w:pPr>
        <w:pStyle w:val="a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Усадьба Архангельское</w:t>
      </w:r>
    </w:p>
    <w:p w:rsidR="00A915B6" w:rsidRDefault="00A915B6" w:rsidP="00A915B6">
      <w:pPr>
        <w:pStyle w:val="a7"/>
      </w:pPr>
      <w:r>
        <w:t>Музей-усадьба «Архангельское» — прекрасный парк в ближнем Подмосковье, музей истории и архитектуры. В разные времена она принадлежала известным русским князьям Голицыным, Одоевским, Юсуповым. Каждый из них достраивал и менял что-то в архитектуре усадебного комплекса.</w:t>
      </w:r>
    </w:p>
    <w:p w:rsidR="00C06FF2" w:rsidRDefault="0028447B" w:rsidP="0028447B">
      <w:pPr>
        <w:pStyle w:val="a7"/>
      </w:pPr>
      <w:r>
        <w:t>Архангельское осталось единственным в Подмосковье цельным архитектурно-парковым ансамблем, сохранившим все основные элементы планировки и застройки. При всей уникальности художественных приемов оно концентрирует в себе лучшее, что было создано в русском усадебном искусстве XVIII-XIX вв.</w:t>
      </w:r>
      <w:r w:rsidR="00A915B6">
        <w:t xml:space="preserve"> </w:t>
      </w:r>
      <w:r>
        <w:t>Усадьба принимала у себя в гостях Пушкина, Герцена, Карамзина, Вяземского, Бенуа, Стравинского и многих других известных людей различных эпох. Здесь нередко бывали сановные особы, императоры и члены их семей.</w:t>
      </w:r>
    </w:p>
    <w:p w:rsidR="0028447B" w:rsidRPr="0028447B" w:rsidRDefault="0028447B" w:rsidP="002844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4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Музей-усадьба сегодня</w:t>
      </w:r>
    </w:p>
    <w:p w:rsidR="0028447B" w:rsidRPr="00A915B6" w:rsidRDefault="0028447B" w:rsidP="00A91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настоящее время «Архангельское» переживает большой подъем. Помимо дворцовой коллекции, где вы можете найти живопись, графику, скульптуры, предметы декоративно-прикладного искусства, в усадьбе работает прекрасный </w:t>
      </w:r>
      <w:proofErr w:type="spellStart"/>
      <w:r w:rsidRPr="0028447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фотофонд</w:t>
      </w:r>
      <w:proofErr w:type="spellEnd"/>
      <w:r w:rsidRPr="002844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447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проходят разнообразные выставки, интересные лекции, экскурсии, множество массовых мероприятий и концертов. Один из крупнейших — летний фестиваль «Усадьба. Джаз».</w:t>
      </w:r>
      <w:bookmarkStart w:id="0" w:name="istoriya"/>
      <w:bookmarkStart w:id="1" w:name="img_19504289"/>
      <w:bookmarkStart w:id="2" w:name="img_19504284"/>
      <w:bookmarkEnd w:id="0"/>
      <w:bookmarkEnd w:id="1"/>
      <w:bookmarkEnd w:id="2"/>
    </w:p>
    <w:p w:rsidR="0028447B" w:rsidRPr="00A915B6" w:rsidRDefault="0028447B" w:rsidP="00A915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1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3" w:name="arhitekturnyi-ansambl-usadby"/>
      <w:bookmarkEnd w:id="3"/>
      <w:r w:rsidRPr="00A91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Архитектурный ансамбль усадьбы</w:t>
      </w:r>
    </w:p>
    <w:p w:rsidR="0028447B" w:rsidRDefault="0028447B" w:rsidP="0028447B">
      <w:pPr>
        <w:pStyle w:val="a7"/>
      </w:pPr>
      <w:r>
        <w:t>Элементы усадебного комплекса появились в разные времена, однако сейчас составляют единое целое:</w:t>
      </w:r>
    </w:p>
    <w:p w:rsidR="0028447B" w:rsidRPr="00A915B6" w:rsidRDefault="0028447B" w:rsidP="002844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5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дворец;</w:t>
      </w:r>
    </w:p>
    <w:p w:rsidR="0028447B" w:rsidRPr="00A915B6" w:rsidRDefault="0028447B" w:rsidP="002844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5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Малый дворец «Каприз»;</w:t>
      </w:r>
    </w:p>
    <w:p w:rsidR="0028447B" w:rsidRPr="00A915B6" w:rsidRDefault="0028447B" w:rsidP="002844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5B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Храм Архангела Михаила;</w:t>
      </w:r>
    </w:p>
    <w:p w:rsidR="0028447B" w:rsidRPr="00A915B6" w:rsidRDefault="0028447B" w:rsidP="002844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5B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Храм-усыпальница Юсуповых;</w:t>
      </w:r>
    </w:p>
    <w:p w:rsidR="0028447B" w:rsidRPr="00A915B6" w:rsidRDefault="0028447B" w:rsidP="002844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5B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Храм-памятник Екатерине II;</w:t>
      </w:r>
    </w:p>
    <w:p w:rsidR="0028447B" w:rsidRPr="00A915B6" w:rsidRDefault="0028447B" w:rsidP="002844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 </w:t>
      </w:r>
      <w:proofErr w:type="spellStart"/>
      <w:r w:rsidRPr="00A915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Гонзага</w:t>
      </w:r>
      <w:proofErr w:type="spellEnd"/>
      <w:r w:rsidRPr="00A915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8447B" w:rsidRPr="00A915B6" w:rsidRDefault="0028447B" w:rsidP="002844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5B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Чайный домик;</w:t>
      </w:r>
    </w:p>
    <w:p w:rsidR="0028447B" w:rsidRPr="00A915B6" w:rsidRDefault="0028447B" w:rsidP="002844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5B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Святые ворота;</w:t>
      </w:r>
    </w:p>
    <w:p w:rsidR="0028447B" w:rsidRPr="00A915B6" w:rsidRDefault="0028447B" w:rsidP="002844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5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Конторский флигель;</w:t>
      </w:r>
    </w:p>
    <w:p w:rsidR="0028447B" w:rsidRPr="00A915B6" w:rsidRDefault="0028447B" w:rsidP="002844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5B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Кладовая над оврагом;</w:t>
      </w:r>
    </w:p>
    <w:p w:rsidR="00C06FF2" w:rsidRDefault="0028447B" w:rsidP="00A915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5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Розовый фонтан.</w:t>
      </w:r>
    </w:p>
    <w:p w:rsidR="00A915B6" w:rsidRPr="00A915B6" w:rsidRDefault="00A915B6" w:rsidP="00BD67E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DC" w:rsidRPr="00A15701" w:rsidRDefault="006060DC" w:rsidP="0016250B">
      <w:pPr>
        <w:pStyle w:val="a7"/>
        <w:jc w:val="center"/>
        <w:rPr>
          <w:b/>
          <w:noProof/>
          <w:color w:val="FF0000"/>
          <w:sz w:val="27"/>
          <w:szCs w:val="27"/>
          <w:u w:val="single"/>
        </w:rPr>
      </w:pPr>
      <w:r w:rsidRPr="00A15701">
        <w:rPr>
          <w:b/>
          <w:noProof/>
          <w:color w:val="FF0000"/>
          <w:sz w:val="27"/>
          <w:szCs w:val="27"/>
          <w:u w:val="single"/>
        </w:rPr>
        <w:t>Стоимость на группу</w:t>
      </w:r>
      <w:r w:rsidR="00973EC8" w:rsidRPr="00A15701">
        <w:rPr>
          <w:b/>
          <w:noProof/>
          <w:color w:val="FF0000"/>
          <w:sz w:val="27"/>
          <w:szCs w:val="27"/>
          <w:u w:val="single"/>
        </w:rPr>
        <w:t xml:space="preserve"> </w:t>
      </w:r>
      <w:r w:rsidR="00A15701" w:rsidRPr="00A15701">
        <w:rPr>
          <w:b/>
          <w:noProof/>
          <w:color w:val="FF0000"/>
          <w:sz w:val="27"/>
          <w:szCs w:val="27"/>
          <w:u w:val="single"/>
        </w:rPr>
        <w:t>по запросу</w:t>
      </w:r>
    </w:p>
    <w:p w:rsidR="002E3877" w:rsidRPr="00A15701" w:rsidRDefault="002E3877" w:rsidP="00FC3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6A6A20" w:rsidRPr="006A6A20" w:rsidRDefault="006A6A20" w:rsidP="006A6A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</w:t>
      </w:r>
      <w:r w:rsidR="00BD67E9">
        <w:rPr>
          <w:rFonts w:ascii="Times New Roman" w:eastAsia="Times New Roman" w:hAnsi="Times New Roman" w:cs="Times New Roman"/>
          <w:bCs/>
          <w:lang w:eastAsia="ru-RU"/>
        </w:rPr>
        <w:t>услуги гида на маршруте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, услуги гида</w:t>
      </w:r>
      <w:r w:rsidR="00BD67E9">
        <w:rPr>
          <w:rFonts w:ascii="Times New Roman" w:eastAsia="Times New Roman" w:hAnsi="Times New Roman" w:cs="Times New Roman"/>
          <w:bCs/>
          <w:lang w:eastAsia="ru-RU"/>
        </w:rPr>
        <w:t xml:space="preserve"> в усадьбе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, входные бил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еты </w:t>
      </w:r>
      <w:r w:rsidRPr="00C10153">
        <w:t xml:space="preserve">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в музей.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Продолжительность экскурсии в </w:t>
      </w:r>
      <w:r w:rsidR="00BD67E9">
        <w:rPr>
          <w:rFonts w:ascii="Times New Roman" w:eastAsia="Times New Roman" w:hAnsi="Times New Roman" w:cs="Times New Roman"/>
          <w:bCs/>
          <w:lang w:eastAsia="ru-RU"/>
        </w:rPr>
        <w:t xml:space="preserve">усадьбе не менее </w:t>
      </w:r>
      <w:r w:rsidR="00A15701">
        <w:rPr>
          <w:rFonts w:ascii="Times New Roman" w:eastAsia="Times New Roman" w:hAnsi="Times New Roman" w:cs="Times New Roman"/>
          <w:bCs/>
          <w:lang w:eastAsia="ru-RU"/>
        </w:rPr>
        <w:t>2 час</w:t>
      </w:r>
      <w:r w:rsidR="00BD67E9">
        <w:rPr>
          <w:rFonts w:ascii="Times New Roman" w:eastAsia="Times New Roman" w:hAnsi="Times New Roman" w:cs="Times New Roman"/>
          <w:bCs/>
          <w:lang w:eastAsia="ru-RU"/>
        </w:rPr>
        <w:t>ов (зависит от выбранной программы)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</w:t>
      </w:r>
      <w:r w:rsidR="00BD67E9">
        <w:rPr>
          <w:rFonts w:ascii="Times New Roman" w:eastAsia="Times New Roman" w:hAnsi="Times New Roman" w:cs="Times New Roman"/>
          <w:bCs/>
          <w:lang w:eastAsia="ru-RU"/>
        </w:rPr>
        <w:t>6-7</w:t>
      </w:r>
      <w:r w:rsidR="00A1570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Pr="00F570B3">
        <w:t xml:space="preserve">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161E6A" w:rsidRDefault="00161E6A" w:rsidP="001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1E6A" w:rsidRDefault="00161E6A" w:rsidP="00021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E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ТЕМЫ ЭКСКУРСИЙ</w:t>
      </w:r>
      <w:r w:rsidR="00021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A185D" w:rsidRDefault="009A185D" w:rsidP="00910B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915B6">
        <w:rPr>
          <w:rFonts w:ascii="Times New Roman" w:eastAsia="Times New Roman" w:hAnsi="Times New Roman" w:cs="Times New Roman"/>
          <w:b/>
          <w:lang w:eastAsia="ru-RU"/>
        </w:rPr>
        <w:t>Экскурсия № 1</w:t>
      </w:r>
      <w:r w:rsidRPr="00A915B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915B6">
        <w:rPr>
          <w:rFonts w:ascii="Times New Roman" w:eastAsia="Times New Roman" w:hAnsi="Times New Roman" w:cs="Times New Roman"/>
          <w:bCs/>
          <w:lang w:eastAsia="ru-RU"/>
        </w:rPr>
        <w:br/>
      </w:r>
      <w:proofErr w:type="gramStart"/>
      <w:r w:rsidRPr="00A915B6">
        <w:rPr>
          <w:rFonts w:ascii="Times New Roman" w:eastAsia="Times New Roman" w:hAnsi="Times New Roman" w:cs="Times New Roman"/>
          <w:b/>
          <w:lang w:eastAsia="ru-RU"/>
        </w:rPr>
        <w:t>АРХАНГЕЛЬСКОЕ</w:t>
      </w:r>
      <w:proofErr w:type="gramEnd"/>
      <w:r w:rsidRPr="00A915B6">
        <w:rPr>
          <w:rFonts w:ascii="Times New Roman" w:eastAsia="Times New Roman" w:hAnsi="Times New Roman" w:cs="Times New Roman"/>
          <w:b/>
          <w:lang w:eastAsia="ru-RU"/>
        </w:rPr>
        <w:t>.</w:t>
      </w:r>
      <w:r w:rsidRPr="00A915B6">
        <w:rPr>
          <w:rFonts w:ascii="Times New Roman" w:eastAsia="Times New Roman" w:hAnsi="Times New Roman" w:cs="Times New Roman"/>
          <w:bCs/>
          <w:lang w:eastAsia="ru-RU"/>
        </w:rPr>
        <w:br/>
      </w:r>
      <w:r w:rsidRPr="00A915B6">
        <w:rPr>
          <w:rFonts w:ascii="Times New Roman" w:eastAsia="Times New Roman" w:hAnsi="Times New Roman" w:cs="Times New Roman"/>
          <w:b/>
          <w:lang w:eastAsia="ru-RU"/>
        </w:rPr>
        <w:t>ПАРАДНЫЕ ЗАЛЫ ДВОРЦА</w:t>
      </w:r>
      <w:proofErr w:type="gramStart"/>
      <w:r w:rsidRPr="00A915B6">
        <w:rPr>
          <w:rFonts w:ascii="Times New Roman" w:eastAsia="Times New Roman" w:hAnsi="Times New Roman" w:cs="Times New Roman"/>
          <w:b/>
          <w:lang w:eastAsia="ru-RU"/>
        </w:rPr>
        <w:t>.</w:t>
      </w:r>
      <w:proofErr w:type="gramEnd"/>
      <w:r w:rsidRPr="00A915B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915B6">
        <w:rPr>
          <w:rFonts w:ascii="Times New Roman" w:eastAsia="Times New Roman" w:hAnsi="Times New Roman" w:cs="Times New Roman"/>
          <w:bCs/>
          <w:lang w:eastAsia="ru-RU"/>
        </w:rPr>
        <w:br/>
        <w:t>(</w:t>
      </w:r>
      <w:proofErr w:type="gramStart"/>
      <w:r w:rsidRPr="00A915B6">
        <w:rPr>
          <w:rFonts w:ascii="Times New Roman" w:eastAsia="Times New Roman" w:hAnsi="Times New Roman" w:cs="Times New Roman"/>
          <w:bCs/>
          <w:lang w:eastAsia="ru-RU"/>
        </w:rPr>
        <w:t>п</w:t>
      </w:r>
      <w:proofErr w:type="gramEnd"/>
      <w:r w:rsidRPr="00A915B6">
        <w:rPr>
          <w:rFonts w:ascii="Times New Roman" w:eastAsia="Times New Roman" w:hAnsi="Times New Roman" w:cs="Times New Roman"/>
          <w:bCs/>
          <w:lang w:eastAsia="ru-RU"/>
        </w:rPr>
        <w:t>арадный дво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р, парадные залы Дворца 1 этаж) - </w:t>
      </w:r>
      <w:r w:rsidRPr="00A915B6">
        <w:rPr>
          <w:rFonts w:ascii="Times New Roman" w:eastAsia="Times New Roman" w:hAnsi="Times New Roman" w:cs="Times New Roman"/>
          <w:bCs/>
          <w:lang w:eastAsia="ru-RU"/>
        </w:rPr>
        <w:t>1 час 15 мин</w:t>
      </w: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915B6">
        <w:rPr>
          <w:rFonts w:ascii="Times New Roman" w:eastAsia="Times New Roman" w:hAnsi="Times New Roman" w:cs="Times New Roman"/>
          <w:b/>
          <w:bCs/>
          <w:lang w:eastAsia="ru-RU"/>
        </w:rPr>
        <w:t>Экскурсия № 2 (летний период)</w:t>
      </w:r>
      <w:r w:rsidRPr="00A915B6">
        <w:rPr>
          <w:rFonts w:ascii="Times New Roman" w:eastAsia="Times New Roman" w:hAnsi="Times New Roman" w:cs="Times New Roman"/>
          <w:b/>
          <w:bCs/>
          <w:lang w:eastAsia="ru-RU"/>
        </w:rPr>
        <w:br/>
        <w:t>«</w:t>
      </w:r>
      <w:proofErr w:type="gramStart"/>
      <w:r w:rsidRPr="00A915B6">
        <w:rPr>
          <w:rFonts w:ascii="Times New Roman" w:eastAsia="Times New Roman" w:hAnsi="Times New Roman" w:cs="Times New Roman"/>
          <w:b/>
          <w:bCs/>
          <w:lang w:eastAsia="ru-RU"/>
        </w:rPr>
        <w:t>АРХАНГЕЛЬСКОЕ</w:t>
      </w:r>
      <w:proofErr w:type="gramEnd"/>
      <w:r w:rsidRPr="00A915B6">
        <w:rPr>
          <w:rFonts w:ascii="Times New Roman" w:eastAsia="Times New Roman" w:hAnsi="Times New Roman" w:cs="Times New Roman"/>
          <w:b/>
          <w:bCs/>
          <w:lang w:eastAsia="ru-RU"/>
        </w:rPr>
        <w:t>. ФРАНЦУЗСКИЙ САД</w:t>
      </w:r>
      <w:proofErr w:type="gramStart"/>
      <w:r w:rsidRPr="00A915B6">
        <w:rPr>
          <w:rFonts w:ascii="Times New Roman" w:eastAsia="Times New Roman" w:hAnsi="Times New Roman" w:cs="Times New Roman"/>
          <w:b/>
          <w:bCs/>
          <w:lang w:eastAsia="ru-RU"/>
        </w:rPr>
        <w:t>.»</w:t>
      </w:r>
      <w:r w:rsidRPr="00A915B6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915B6">
        <w:rPr>
          <w:rFonts w:ascii="Times New Roman" w:eastAsia="Times New Roman" w:hAnsi="Times New Roman" w:cs="Times New Roman"/>
          <w:bCs/>
          <w:lang w:eastAsia="ru-RU"/>
        </w:rPr>
        <w:t>(</w:t>
      </w:r>
      <w:proofErr w:type="gramEnd"/>
      <w:r w:rsidRPr="00A915B6">
        <w:rPr>
          <w:rFonts w:ascii="Times New Roman" w:eastAsia="Times New Roman" w:hAnsi="Times New Roman" w:cs="Times New Roman"/>
          <w:bCs/>
          <w:lang w:eastAsia="ru-RU"/>
        </w:rPr>
        <w:t>террасы парка, храм-памятник Екатерине, боскеты регу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лярного сада, Пушкинская аллея) - </w:t>
      </w:r>
      <w:r w:rsidRPr="00A915B6">
        <w:rPr>
          <w:rFonts w:ascii="Times New Roman" w:eastAsia="Times New Roman" w:hAnsi="Times New Roman" w:cs="Times New Roman"/>
          <w:bCs/>
          <w:lang w:eastAsia="ru-RU"/>
        </w:rPr>
        <w:t>1 час 15 минут</w:t>
      </w: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915B6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Экскурсия №4 </w:t>
      </w:r>
      <w:r w:rsidRPr="00A915B6">
        <w:rPr>
          <w:rFonts w:ascii="Times New Roman" w:eastAsia="Times New Roman" w:hAnsi="Times New Roman" w:cs="Times New Roman"/>
          <w:b/>
          <w:bCs/>
          <w:lang w:eastAsia="ru-RU"/>
        </w:rPr>
        <w:br/>
        <w:t>«ТЕАТР ГОНЗАГИ  В АРХАНГЕЛЬСКОМ»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- </w:t>
      </w:r>
      <w:r w:rsidRPr="00A915B6">
        <w:rPr>
          <w:rFonts w:ascii="Times New Roman" w:eastAsia="Times New Roman" w:hAnsi="Times New Roman" w:cs="Times New Roman"/>
          <w:bCs/>
          <w:lang w:eastAsia="ru-RU"/>
        </w:rPr>
        <w:t>1 час 15 минут (время с дорогой до Театра и обратно) </w:t>
      </w: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915B6">
        <w:rPr>
          <w:rFonts w:ascii="Times New Roman" w:eastAsia="Times New Roman" w:hAnsi="Times New Roman" w:cs="Times New Roman"/>
          <w:b/>
          <w:bCs/>
          <w:lang w:eastAsia="ru-RU"/>
        </w:rPr>
        <w:t xml:space="preserve">Экскурсия № 6 (летний период) </w:t>
      </w:r>
      <w:r w:rsidRPr="00A915B6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«ЗНАКОМСТВО С АРХАНГЕЛЬСКИМ» </w:t>
      </w:r>
      <w:r w:rsidRPr="00A915B6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915B6">
        <w:rPr>
          <w:rFonts w:ascii="Times New Roman" w:eastAsia="Times New Roman" w:hAnsi="Times New Roman" w:cs="Times New Roman"/>
          <w:bCs/>
          <w:lang w:eastAsia="ru-RU"/>
        </w:rPr>
        <w:t xml:space="preserve">(начальная школа) (парадный двор, парадные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залы Дворца, Пушкинская аллея)  - </w:t>
      </w:r>
      <w:r w:rsidRPr="00A915B6">
        <w:rPr>
          <w:rFonts w:ascii="Times New Roman" w:eastAsia="Times New Roman" w:hAnsi="Times New Roman" w:cs="Times New Roman"/>
          <w:bCs/>
          <w:lang w:eastAsia="ru-RU"/>
        </w:rPr>
        <w:t>1 час</w:t>
      </w: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915B6">
        <w:rPr>
          <w:rFonts w:ascii="Times New Roman" w:eastAsia="Times New Roman" w:hAnsi="Times New Roman" w:cs="Times New Roman"/>
          <w:b/>
          <w:bCs/>
          <w:lang w:eastAsia="ru-RU"/>
        </w:rPr>
        <w:t xml:space="preserve">Экскурсия № 8 (летний период) АВТОРСКАЯ </w:t>
      </w:r>
      <w:r w:rsidRPr="00A915B6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«ПРЕДСТАВИТЕЛИ ДИНАСТИИ РОМАНОВЫХ В АРХАНГЕЛЬСКОМ» </w:t>
      </w:r>
      <w:r w:rsidRPr="00A915B6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915B6">
        <w:rPr>
          <w:rFonts w:ascii="Times New Roman" w:eastAsia="Times New Roman" w:hAnsi="Times New Roman" w:cs="Times New Roman"/>
          <w:bCs/>
          <w:lang w:eastAsia="ru-RU"/>
        </w:rPr>
        <w:t>(парадный двор, парадные залы Дворца, малые архитектурные формы Французс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кого сада, Пушкинская аллея) - </w:t>
      </w:r>
      <w:r w:rsidRPr="00A915B6">
        <w:rPr>
          <w:rFonts w:ascii="Times New Roman" w:eastAsia="Times New Roman" w:hAnsi="Times New Roman" w:cs="Times New Roman"/>
          <w:bCs/>
          <w:lang w:eastAsia="ru-RU"/>
        </w:rPr>
        <w:t>2 часа</w:t>
      </w: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915B6">
        <w:rPr>
          <w:rFonts w:ascii="Times New Roman" w:eastAsia="Times New Roman" w:hAnsi="Times New Roman" w:cs="Times New Roman"/>
          <w:b/>
          <w:bCs/>
          <w:lang w:eastAsia="ru-RU"/>
        </w:rPr>
        <w:t xml:space="preserve">Экскурсия № 9 (летний период) АВТОРСКАЯ </w:t>
      </w:r>
      <w:r w:rsidRPr="00A915B6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«ДАЧНЫЕ СЕЗОНЫ В АРХАНГЕЛЬСКОМ» </w:t>
      </w:r>
      <w:r w:rsidRPr="00A915B6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915B6">
        <w:rPr>
          <w:rFonts w:ascii="Times New Roman" w:eastAsia="Times New Roman" w:hAnsi="Times New Roman" w:cs="Times New Roman"/>
          <w:bCs/>
          <w:lang w:eastAsia="ru-RU"/>
        </w:rPr>
        <w:t>(парадный двор, парадные залы Дворца, Пушкинская аллея, восточная часть регулярного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сада, храм Архангела Михаила) - </w:t>
      </w:r>
      <w:r w:rsidRPr="00A915B6">
        <w:rPr>
          <w:rFonts w:ascii="Times New Roman" w:eastAsia="Times New Roman" w:hAnsi="Times New Roman" w:cs="Times New Roman"/>
          <w:bCs/>
          <w:lang w:eastAsia="ru-RU"/>
        </w:rPr>
        <w:t>2 часа</w:t>
      </w: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915B6">
        <w:rPr>
          <w:rFonts w:ascii="Times New Roman" w:eastAsia="Times New Roman" w:hAnsi="Times New Roman" w:cs="Times New Roman"/>
          <w:b/>
          <w:bCs/>
          <w:lang w:eastAsia="ru-RU"/>
        </w:rPr>
        <w:t xml:space="preserve">Экскурсия № 10 (летний период) АВТОРСКАЯ </w:t>
      </w:r>
      <w:r w:rsidRPr="00A915B6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«ТЫ ПОНЯЛ ЖИЗНИ ЦЕЛЬ….» </w:t>
      </w:r>
      <w:r w:rsidRPr="00A915B6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915B6">
        <w:rPr>
          <w:rFonts w:ascii="Times New Roman" w:eastAsia="Times New Roman" w:hAnsi="Times New Roman" w:cs="Times New Roman"/>
          <w:bCs/>
          <w:lang w:eastAsia="ru-RU"/>
        </w:rPr>
        <w:t>(парадный двор, парадные залы Дворца, храм-памятник Екатерине, Памятные колонн</w:t>
      </w:r>
      <w:proofErr w:type="gramStart"/>
      <w:r w:rsidRPr="00A915B6">
        <w:rPr>
          <w:rFonts w:ascii="Times New Roman" w:eastAsia="Times New Roman" w:hAnsi="Times New Roman" w:cs="Times New Roman"/>
          <w:bCs/>
          <w:lang w:eastAsia="ru-RU"/>
        </w:rPr>
        <w:t>ы-</w:t>
      </w:r>
      <w:proofErr w:type="gramEnd"/>
      <w:r w:rsidRPr="00A915B6">
        <w:rPr>
          <w:rFonts w:ascii="Times New Roman" w:eastAsia="Times New Roman" w:hAnsi="Times New Roman" w:cs="Times New Roman"/>
          <w:bCs/>
          <w:lang w:eastAsia="ru-RU"/>
        </w:rPr>
        <w:t xml:space="preserve"> Каприз- Пушкинская аллея) </w:t>
      </w:r>
      <w:r w:rsidRPr="00A915B6">
        <w:rPr>
          <w:rFonts w:ascii="Times New Roman" w:eastAsia="Times New Roman" w:hAnsi="Times New Roman" w:cs="Times New Roman"/>
          <w:bCs/>
          <w:lang w:eastAsia="ru-RU"/>
        </w:rPr>
        <w:br/>
        <w:t>2 часа</w:t>
      </w: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>Экскурсия № 11 (летний период) «ВЕЛЬМОЖА И ПОЭТ. ПУШКИН И ЮСУПОВ</w:t>
      </w:r>
      <w:proofErr w:type="gramStart"/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.» </w:t>
      </w: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915B6">
        <w:rPr>
          <w:rFonts w:ascii="Times New Roman" w:eastAsia="Times New Roman" w:hAnsi="Times New Roman" w:cs="Times New Roman"/>
          <w:bCs/>
          <w:lang w:eastAsia="ru-RU"/>
        </w:rPr>
        <w:t>(</w:t>
      </w:r>
      <w:proofErr w:type="gramEnd"/>
      <w:r w:rsidRPr="00A915B6">
        <w:rPr>
          <w:rFonts w:ascii="Times New Roman" w:eastAsia="Times New Roman" w:hAnsi="Times New Roman" w:cs="Times New Roman"/>
          <w:bCs/>
          <w:lang w:eastAsia="ru-RU"/>
        </w:rPr>
        <w:t xml:space="preserve">парадный двор, парадные </w:t>
      </w:r>
      <w:r w:rsidR="008408B1">
        <w:rPr>
          <w:rFonts w:ascii="Times New Roman" w:eastAsia="Times New Roman" w:hAnsi="Times New Roman" w:cs="Times New Roman"/>
          <w:bCs/>
          <w:lang w:eastAsia="ru-RU"/>
        </w:rPr>
        <w:t xml:space="preserve">залы Дворца, Пушкинская аллея) - </w:t>
      </w:r>
      <w:r w:rsidRPr="00A915B6">
        <w:rPr>
          <w:rFonts w:ascii="Times New Roman" w:eastAsia="Times New Roman" w:hAnsi="Times New Roman" w:cs="Times New Roman"/>
          <w:bCs/>
          <w:lang w:eastAsia="ru-RU"/>
        </w:rPr>
        <w:t>1 час 30 минут</w:t>
      </w: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Экскурсия № 12 «ДВОРЦОВЫЙ АНСАМБЛЬ АРХАНГЕЛЬСКОГО» </w:t>
      </w: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915B6">
        <w:rPr>
          <w:rFonts w:ascii="Times New Roman" w:eastAsia="Times New Roman" w:hAnsi="Times New Roman" w:cs="Times New Roman"/>
          <w:bCs/>
          <w:lang w:eastAsia="ru-RU"/>
        </w:rPr>
        <w:t>(парадный двор, парадные</w:t>
      </w:r>
      <w:r w:rsidR="008408B1">
        <w:rPr>
          <w:rFonts w:ascii="Times New Roman" w:eastAsia="Times New Roman" w:hAnsi="Times New Roman" w:cs="Times New Roman"/>
          <w:bCs/>
          <w:lang w:eastAsia="ru-RU"/>
        </w:rPr>
        <w:t xml:space="preserve"> залы Дворца, Верхняя терраса)  - </w:t>
      </w:r>
      <w:r w:rsidRPr="00A915B6">
        <w:rPr>
          <w:rFonts w:ascii="Times New Roman" w:eastAsia="Times New Roman" w:hAnsi="Times New Roman" w:cs="Times New Roman"/>
          <w:bCs/>
          <w:lang w:eastAsia="ru-RU"/>
        </w:rPr>
        <w:t>1 час 30 минут</w:t>
      </w: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>Экскурсия № 13 (летний период) АВТОРСКАЯ</w:t>
      </w: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«СЕМЬЯ ПОСЛЕДНИХ ВЛАДЕЛЬЦЕВ УСАДЬБЫ» </w:t>
      </w: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915B6">
        <w:rPr>
          <w:rFonts w:ascii="Times New Roman" w:eastAsia="Times New Roman" w:hAnsi="Times New Roman" w:cs="Times New Roman"/>
          <w:bCs/>
          <w:lang w:eastAsia="ru-RU"/>
        </w:rPr>
        <w:t>(парадн</w:t>
      </w:r>
      <w:r w:rsidR="008408B1">
        <w:rPr>
          <w:rFonts w:ascii="Times New Roman" w:eastAsia="Times New Roman" w:hAnsi="Times New Roman" w:cs="Times New Roman"/>
          <w:bCs/>
          <w:lang w:eastAsia="ru-RU"/>
        </w:rPr>
        <w:t xml:space="preserve">ый двор, парадные залы Дворца)  - </w:t>
      </w:r>
      <w:r w:rsidRPr="00A915B6">
        <w:rPr>
          <w:rFonts w:ascii="Times New Roman" w:eastAsia="Times New Roman" w:hAnsi="Times New Roman" w:cs="Times New Roman"/>
          <w:bCs/>
          <w:lang w:eastAsia="ru-RU"/>
        </w:rPr>
        <w:t>1 час 15 минут</w:t>
      </w: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Экскурсия № 14 (летний период) АВТОРСКАЯ </w:t>
      </w: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br/>
        <w:t>«1908 ГОД ДО И ПОСЛЕ. ТРАГЕДИЯ В СЕМЬЕ ЮСУПОВЫХ</w:t>
      </w:r>
      <w:proofErr w:type="gramStart"/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.» </w:t>
      </w: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915B6">
        <w:rPr>
          <w:rFonts w:ascii="Times New Roman" w:eastAsia="Times New Roman" w:hAnsi="Times New Roman" w:cs="Times New Roman"/>
          <w:bCs/>
          <w:lang w:eastAsia="ru-RU"/>
        </w:rPr>
        <w:t>(</w:t>
      </w:r>
      <w:proofErr w:type="gramEnd"/>
      <w:r w:rsidRPr="00A915B6">
        <w:rPr>
          <w:rFonts w:ascii="Times New Roman" w:eastAsia="Times New Roman" w:hAnsi="Times New Roman" w:cs="Times New Roman"/>
          <w:bCs/>
          <w:lang w:eastAsia="ru-RU"/>
        </w:rPr>
        <w:t>Пушкинская аллея, восточная часть Французского сада</w:t>
      </w:r>
      <w:r w:rsidR="008408B1">
        <w:rPr>
          <w:rFonts w:ascii="Times New Roman" w:eastAsia="Times New Roman" w:hAnsi="Times New Roman" w:cs="Times New Roman"/>
          <w:bCs/>
          <w:lang w:eastAsia="ru-RU"/>
        </w:rPr>
        <w:t xml:space="preserve">, храм Архангела Михаила)  - </w:t>
      </w:r>
      <w:r w:rsidRPr="00A915B6">
        <w:rPr>
          <w:rFonts w:ascii="Times New Roman" w:eastAsia="Times New Roman" w:hAnsi="Times New Roman" w:cs="Times New Roman"/>
          <w:bCs/>
          <w:lang w:eastAsia="ru-RU"/>
        </w:rPr>
        <w:t>1 час 15 минут</w:t>
      </w: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>Экскурсия №15 СКАЗКА В АРХАНГЕЛЬСКОМ</w:t>
      </w: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8408B1">
        <w:rPr>
          <w:rFonts w:ascii="Times New Roman" w:eastAsia="Times New Roman" w:hAnsi="Times New Roman" w:cs="Times New Roman"/>
          <w:bCs/>
          <w:lang w:eastAsia="ru-RU"/>
        </w:rPr>
        <w:t>(детские сады и начальная школа)</w:t>
      </w: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 АВТОРСКАЯ</w:t>
      </w: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915B6">
        <w:rPr>
          <w:rFonts w:ascii="Times New Roman" w:eastAsia="Times New Roman" w:hAnsi="Times New Roman" w:cs="Times New Roman"/>
          <w:bCs/>
          <w:lang w:eastAsia="ru-RU"/>
        </w:rPr>
        <w:t>(парадн</w:t>
      </w:r>
      <w:r w:rsidR="008408B1">
        <w:rPr>
          <w:rFonts w:ascii="Times New Roman" w:eastAsia="Times New Roman" w:hAnsi="Times New Roman" w:cs="Times New Roman"/>
          <w:bCs/>
          <w:lang w:eastAsia="ru-RU"/>
        </w:rPr>
        <w:t xml:space="preserve">ый двор, парадные залы Дворца)  - </w:t>
      </w:r>
      <w:r w:rsidRPr="00A915B6">
        <w:rPr>
          <w:rFonts w:ascii="Times New Roman" w:eastAsia="Times New Roman" w:hAnsi="Times New Roman" w:cs="Times New Roman"/>
          <w:bCs/>
          <w:lang w:eastAsia="ru-RU"/>
        </w:rPr>
        <w:t>1 час</w:t>
      </w: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Экскурсия № 16 </w:t>
      </w: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br/>
        <w:t>«ПУТЕШЕСТВИЕ ВО ВРЕМЕНИ ПО КОЛЛЕКЦИЯМ КНЯЗЕЙ ЮСУПОВЫХ»</w:t>
      </w: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АВТОРСКАЯ </w:t>
      </w: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915B6">
        <w:rPr>
          <w:rFonts w:ascii="Times New Roman" w:eastAsia="Times New Roman" w:hAnsi="Times New Roman" w:cs="Times New Roman"/>
          <w:bCs/>
          <w:lang w:eastAsia="ru-RU"/>
        </w:rPr>
        <w:t>(парадн</w:t>
      </w:r>
      <w:r w:rsidR="008408B1">
        <w:rPr>
          <w:rFonts w:ascii="Times New Roman" w:eastAsia="Times New Roman" w:hAnsi="Times New Roman" w:cs="Times New Roman"/>
          <w:bCs/>
          <w:lang w:eastAsia="ru-RU"/>
        </w:rPr>
        <w:t>ый двор, парадные залы Дворца)  -</w:t>
      </w:r>
      <w:r w:rsidRPr="00A915B6">
        <w:rPr>
          <w:rFonts w:ascii="Times New Roman" w:eastAsia="Times New Roman" w:hAnsi="Times New Roman" w:cs="Times New Roman"/>
          <w:bCs/>
          <w:lang w:eastAsia="ru-RU"/>
        </w:rPr>
        <w:t>1 час 15 минут</w:t>
      </w: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Экскурсия №17 </w:t>
      </w: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«ХОЗЯЙСТВЕННАЯ ЧАСТЬ УСАДЬБЫ </w:t>
      </w:r>
      <w:proofErr w:type="gramStart"/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>АРХАНГЕЛЬСКОЕ</w:t>
      </w:r>
      <w:proofErr w:type="gramEnd"/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915B6">
        <w:rPr>
          <w:rFonts w:ascii="Times New Roman" w:eastAsia="Times New Roman" w:hAnsi="Times New Roman" w:cs="Times New Roman"/>
          <w:bCs/>
          <w:lang w:eastAsia="ru-RU"/>
        </w:rPr>
        <w:t xml:space="preserve">(от «Флигеля для приезжающих» до Церкви Архангела Михаила)» </w:t>
      </w:r>
      <w:r w:rsidRPr="00A915B6">
        <w:rPr>
          <w:rFonts w:ascii="Times New Roman" w:eastAsia="Times New Roman" w:hAnsi="Times New Roman" w:cs="Times New Roman"/>
          <w:bCs/>
          <w:lang w:eastAsia="ru-RU"/>
        </w:rPr>
        <w:br/>
        <w:t xml:space="preserve">Флигель для приезжающих, Колоннада, Конторский флигель, Кладовая над оврагом, Церковь Архангела Михаила </w:t>
      </w:r>
      <w:r w:rsidRPr="00A915B6">
        <w:rPr>
          <w:rFonts w:ascii="Times New Roman" w:eastAsia="Times New Roman" w:hAnsi="Times New Roman" w:cs="Times New Roman"/>
          <w:bCs/>
          <w:lang w:eastAsia="ru-RU"/>
        </w:rPr>
        <w:br/>
        <w:t>1 час</w:t>
      </w: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Экскурсия № 18 (в дни масленичной недели) </w:t>
      </w: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915B6">
        <w:rPr>
          <w:rFonts w:ascii="Times New Roman" w:eastAsia="Times New Roman" w:hAnsi="Times New Roman" w:cs="Times New Roman"/>
          <w:bCs/>
          <w:lang w:eastAsia="ru-RU"/>
        </w:rPr>
        <w:t xml:space="preserve">(для детей и взрослых) </w:t>
      </w: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ИНТЕРАКТИВНАЯ ЭКСКУРСИЯ «МАСЛЕНИЦА В АРХАНГЕЛЬСКОМ» </w:t>
      </w:r>
      <w:r w:rsid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- </w:t>
      </w:r>
      <w:r w:rsidRPr="00A915B6">
        <w:rPr>
          <w:rFonts w:ascii="Times New Roman" w:eastAsia="Times New Roman" w:hAnsi="Times New Roman" w:cs="Times New Roman"/>
          <w:bCs/>
          <w:lang w:eastAsia="ru-RU"/>
        </w:rPr>
        <w:t>1 час 30 минут</w:t>
      </w: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Экскурсия № 19 АВТОРСКАЯ (аудитория 12+) </w:t>
      </w: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«ПЕЙЗАЖИ В ЖИВОПИСНОЙ КОЛЛЕКЦИИ ЮСУПОВЫХ» </w:t>
      </w:r>
      <w:r w:rsid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 - </w:t>
      </w:r>
      <w:r w:rsidRPr="00A915B6">
        <w:rPr>
          <w:rFonts w:ascii="Times New Roman" w:eastAsia="Times New Roman" w:hAnsi="Times New Roman" w:cs="Times New Roman"/>
          <w:bCs/>
          <w:lang w:eastAsia="ru-RU"/>
        </w:rPr>
        <w:t>45 минут</w:t>
      </w: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Экскурсия № 20 АВТОРСКАЯ (аудитория 17+) </w:t>
      </w: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«МОДА И ВРЕМЯ. ИЗМЕНЕНИЯ В </w:t>
      </w:r>
      <w:proofErr w:type="gramStart"/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>ИНТЕРЬЕРАХ</w:t>
      </w:r>
      <w:proofErr w:type="gramEnd"/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 ЗАЛОВ ДВОРЦА.» </w:t>
      </w:r>
      <w:r w:rsid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 - </w:t>
      </w:r>
      <w:r w:rsidRPr="00A915B6">
        <w:rPr>
          <w:rFonts w:ascii="Times New Roman" w:eastAsia="Times New Roman" w:hAnsi="Times New Roman" w:cs="Times New Roman"/>
          <w:bCs/>
          <w:lang w:eastAsia="ru-RU"/>
        </w:rPr>
        <w:t>1 час 30 минут</w:t>
      </w: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Экскурсия № 21 АВТОРСКАЯ (для учащихся 5-11 классов) </w:t>
      </w: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«АНТИЧНЫЕ БОГИ И ГЕРОИ В </w:t>
      </w:r>
      <w:proofErr w:type="gramStart"/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>ПРОИЗВЕДЕНИЯХ</w:t>
      </w:r>
      <w:proofErr w:type="gramEnd"/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 ИСКУССТВА ИЗ КОЛЛЕКЦИИ КНЯЗЕЙ ЮСУПОВЫХ.» </w:t>
      </w:r>
      <w:r w:rsid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 - </w:t>
      </w:r>
      <w:r w:rsidRPr="00A915B6">
        <w:rPr>
          <w:rFonts w:ascii="Times New Roman" w:eastAsia="Times New Roman" w:hAnsi="Times New Roman" w:cs="Times New Roman"/>
          <w:bCs/>
          <w:lang w:eastAsia="ru-RU"/>
        </w:rPr>
        <w:t>1 час 15 минут</w:t>
      </w: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Экскурсия № 22 АВТОРСКАЯ (для учащихся 1-6 классов) </w:t>
      </w: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br/>
        <w:t>«</w:t>
      </w:r>
      <w:proofErr w:type="gramStart"/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>АРХАНГЕЛЬСКОЕ</w:t>
      </w:r>
      <w:proofErr w:type="gramEnd"/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 «МУЗЫКА ДЛЯ ГЛАЗ» </w:t>
      </w:r>
      <w:r w:rsid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 - </w:t>
      </w:r>
      <w:r w:rsidRPr="00A915B6">
        <w:rPr>
          <w:rFonts w:ascii="Times New Roman" w:eastAsia="Times New Roman" w:hAnsi="Times New Roman" w:cs="Times New Roman"/>
          <w:bCs/>
          <w:lang w:eastAsia="ru-RU"/>
        </w:rPr>
        <w:t>1 час 30 минут</w:t>
      </w: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Экскурсия № 23 АВТОРСКАЯ (для учащихся 3-5 классов) </w:t>
      </w: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«УЧИМСЯ СМОТРЕТЬ КАРТИНЫ» </w:t>
      </w:r>
      <w:r w:rsid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 -</w:t>
      </w:r>
      <w:r w:rsidRPr="00A915B6">
        <w:rPr>
          <w:rFonts w:ascii="Times New Roman" w:eastAsia="Times New Roman" w:hAnsi="Times New Roman" w:cs="Times New Roman"/>
          <w:bCs/>
          <w:lang w:eastAsia="ru-RU"/>
        </w:rPr>
        <w:t>1 час 15 минут</w:t>
      </w: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Экскурсия № 24 АВТОРСКАЯ (для учащихся 5-8 классов) </w:t>
      </w: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«ЭПИЗОДЫ ТРОЯНСКОЙ ВОЙНЫ И ЕЕ ГЕРОИ В ХУДОЖЕСТВЕННОЙ КОЛЛЕКЦИИ КНЯЗЕЙ ЮСУПОВЫХ» </w:t>
      </w:r>
      <w:r w:rsid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 -</w:t>
      </w:r>
      <w:r w:rsidRPr="00A915B6">
        <w:rPr>
          <w:rFonts w:ascii="Times New Roman" w:eastAsia="Times New Roman" w:hAnsi="Times New Roman" w:cs="Times New Roman"/>
          <w:bCs/>
          <w:lang w:eastAsia="ru-RU"/>
        </w:rPr>
        <w:t>1 час 15 минут</w:t>
      </w:r>
    </w:p>
    <w:p w:rsidR="00A915B6" w:rsidRPr="00A915B6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915B6" w:rsidRPr="008408B1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КВЕСТ ПО ЗАЛАМ ДВОРЦА (для старшеклассников и взрослых) </w:t>
      </w: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br/>
        <w:t>«</w:t>
      </w:r>
      <w:proofErr w:type="spellStart"/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>Genius</w:t>
      </w:r>
      <w:proofErr w:type="spellEnd"/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>loci</w:t>
      </w:r>
      <w:proofErr w:type="spellEnd"/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="008408B1" w:rsidRP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Кому посвящено </w:t>
      </w:r>
      <w:proofErr w:type="gramStart"/>
      <w:r w:rsidR="008408B1" w:rsidRPr="008408B1">
        <w:rPr>
          <w:rFonts w:ascii="Times New Roman" w:eastAsia="Times New Roman" w:hAnsi="Times New Roman" w:cs="Times New Roman"/>
          <w:b/>
          <w:bCs/>
          <w:lang w:eastAsia="ru-RU"/>
        </w:rPr>
        <w:t>Архангельское</w:t>
      </w:r>
      <w:proofErr w:type="gramEnd"/>
      <w:r w:rsidR="008408B1" w:rsidRP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?» </w:t>
      </w:r>
      <w:r w:rsidR="008408B1" w:rsidRPr="008408B1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8408B1">
        <w:rPr>
          <w:rFonts w:ascii="Times New Roman" w:eastAsia="Times New Roman" w:hAnsi="Times New Roman" w:cs="Times New Roman"/>
          <w:bCs/>
          <w:lang w:eastAsia="ru-RU"/>
        </w:rPr>
        <w:t>1 час 15 минут</w:t>
      </w:r>
    </w:p>
    <w:p w:rsidR="00A915B6" w:rsidRPr="008408B1" w:rsidRDefault="00A915B6" w:rsidP="00910B1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915B6" w:rsidRPr="008408B1" w:rsidRDefault="008408B1" w:rsidP="00910B1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408B1">
        <w:rPr>
          <w:rFonts w:ascii="Times New Roman" w:eastAsia="Times New Roman" w:hAnsi="Times New Roman" w:cs="Times New Roman"/>
          <w:b/>
          <w:bCs/>
          <w:lang w:eastAsia="ru-RU"/>
        </w:rPr>
        <w:t xml:space="preserve">Экскурсия </w:t>
      </w:r>
      <w:r w:rsidR="00A915B6" w:rsidRPr="008408B1">
        <w:rPr>
          <w:rFonts w:ascii="Times New Roman" w:eastAsia="Times New Roman" w:hAnsi="Times New Roman" w:cs="Times New Roman"/>
          <w:b/>
          <w:bCs/>
          <w:lang w:eastAsia="ru-RU"/>
        </w:rPr>
        <w:t>«КАРЕТНАЯ ГАЛЕРЕЯ КНЯЗЕЙ ЮСУПОВЫХ»</w:t>
      </w:r>
      <w:r w:rsidR="00A915B6" w:rsidRPr="008408B1">
        <w:rPr>
          <w:rFonts w:ascii="Times New Roman" w:eastAsia="Times New Roman" w:hAnsi="Times New Roman" w:cs="Times New Roman"/>
          <w:b/>
          <w:bCs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Cs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lang w:eastAsia="ru-RU"/>
        </w:rPr>
        <w:t>эк</w:t>
      </w:r>
      <w:r w:rsidR="00A915B6" w:rsidRPr="00A915B6">
        <w:rPr>
          <w:rFonts w:ascii="Times New Roman" w:eastAsia="Times New Roman" w:hAnsi="Times New Roman" w:cs="Times New Roman"/>
          <w:bCs/>
          <w:lang w:eastAsia="ru-RU"/>
        </w:rPr>
        <w:t xml:space="preserve">спозиция в Западном флигеле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) - </w:t>
      </w:r>
      <w:r w:rsidR="00A915B6" w:rsidRPr="008408B1">
        <w:rPr>
          <w:rFonts w:ascii="Times New Roman" w:eastAsia="Times New Roman" w:hAnsi="Times New Roman" w:cs="Times New Roman"/>
          <w:lang w:eastAsia="ru-RU"/>
        </w:rPr>
        <w:t>45 минут</w:t>
      </w:r>
    </w:p>
    <w:sectPr w:rsidR="00A915B6" w:rsidRPr="008408B1" w:rsidSect="00A915B6">
      <w:pgSz w:w="11906" w:h="16838"/>
      <w:pgMar w:top="284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7712D"/>
    <w:multiLevelType w:val="multilevel"/>
    <w:tmpl w:val="39BA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64C77"/>
    <w:multiLevelType w:val="multilevel"/>
    <w:tmpl w:val="7D30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F9208A"/>
    <w:multiLevelType w:val="multilevel"/>
    <w:tmpl w:val="2094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09567B"/>
    <w:multiLevelType w:val="multilevel"/>
    <w:tmpl w:val="06A6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210C3"/>
    <w:rsid w:val="001138BB"/>
    <w:rsid w:val="001142EC"/>
    <w:rsid w:val="00153985"/>
    <w:rsid w:val="00161E6A"/>
    <w:rsid w:val="0016250B"/>
    <w:rsid w:val="00174447"/>
    <w:rsid w:val="001963AA"/>
    <w:rsid w:val="001D78C7"/>
    <w:rsid w:val="002415B9"/>
    <w:rsid w:val="00262C00"/>
    <w:rsid w:val="00271156"/>
    <w:rsid w:val="0028447B"/>
    <w:rsid w:val="002E3877"/>
    <w:rsid w:val="003065F5"/>
    <w:rsid w:val="0032614F"/>
    <w:rsid w:val="003468A9"/>
    <w:rsid w:val="003625D0"/>
    <w:rsid w:val="00393662"/>
    <w:rsid w:val="003F28B4"/>
    <w:rsid w:val="00430ABB"/>
    <w:rsid w:val="004E48FB"/>
    <w:rsid w:val="004F2B69"/>
    <w:rsid w:val="0056501E"/>
    <w:rsid w:val="005868E3"/>
    <w:rsid w:val="005B5A6D"/>
    <w:rsid w:val="005F30DB"/>
    <w:rsid w:val="006060DC"/>
    <w:rsid w:val="00630077"/>
    <w:rsid w:val="006A6A20"/>
    <w:rsid w:val="006F4AA0"/>
    <w:rsid w:val="007A268D"/>
    <w:rsid w:val="007E55A1"/>
    <w:rsid w:val="008119A5"/>
    <w:rsid w:val="00811CA3"/>
    <w:rsid w:val="008408B1"/>
    <w:rsid w:val="00874372"/>
    <w:rsid w:val="00880D57"/>
    <w:rsid w:val="008832F1"/>
    <w:rsid w:val="008B0267"/>
    <w:rsid w:val="00910B1B"/>
    <w:rsid w:val="00934A57"/>
    <w:rsid w:val="00941C6D"/>
    <w:rsid w:val="00951ED1"/>
    <w:rsid w:val="00952877"/>
    <w:rsid w:val="00973EC8"/>
    <w:rsid w:val="00996262"/>
    <w:rsid w:val="009A185D"/>
    <w:rsid w:val="009C0BE2"/>
    <w:rsid w:val="009F1E11"/>
    <w:rsid w:val="009F4FBF"/>
    <w:rsid w:val="00A15701"/>
    <w:rsid w:val="00A915B6"/>
    <w:rsid w:val="00A939AA"/>
    <w:rsid w:val="00A97218"/>
    <w:rsid w:val="00AB2D44"/>
    <w:rsid w:val="00AD7464"/>
    <w:rsid w:val="00B66AB0"/>
    <w:rsid w:val="00B80888"/>
    <w:rsid w:val="00BA1BC8"/>
    <w:rsid w:val="00BD4B80"/>
    <w:rsid w:val="00BD67E9"/>
    <w:rsid w:val="00C06FF2"/>
    <w:rsid w:val="00C10153"/>
    <w:rsid w:val="00C16AF9"/>
    <w:rsid w:val="00C17C40"/>
    <w:rsid w:val="00C25783"/>
    <w:rsid w:val="00C32D53"/>
    <w:rsid w:val="00D32D4F"/>
    <w:rsid w:val="00D55444"/>
    <w:rsid w:val="00D81C41"/>
    <w:rsid w:val="00D851A0"/>
    <w:rsid w:val="00D92ECE"/>
    <w:rsid w:val="00E07C06"/>
    <w:rsid w:val="00E139DD"/>
    <w:rsid w:val="00E6460E"/>
    <w:rsid w:val="00EA1F3A"/>
    <w:rsid w:val="00EF5A7F"/>
    <w:rsid w:val="00F570B3"/>
    <w:rsid w:val="00F7518B"/>
    <w:rsid w:val="00FC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8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E38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61E6A"/>
    <w:rPr>
      <w:b/>
      <w:bCs/>
    </w:rPr>
  </w:style>
  <w:style w:type="paragraph" w:styleId="a7">
    <w:name w:val="Normal (Web)"/>
    <w:basedOn w:val="a"/>
    <w:uiPriority w:val="99"/>
    <w:unhideWhenUsed/>
    <w:rsid w:val="0016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E387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8">
    <w:name w:val="Emphasis"/>
    <w:basedOn w:val="a0"/>
    <w:uiPriority w:val="20"/>
    <w:qFormat/>
    <w:rsid w:val="00B66AB0"/>
    <w:rPr>
      <w:i/>
      <w:iCs/>
    </w:rPr>
  </w:style>
  <w:style w:type="character" w:customStyle="1" w:styleId="color-azure">
    <w:name w:val="color-azure"/>
    <w:basedOn w:val="a0"/>
    <w:rsid w:val="0016250B"/>
  </w:style>
  <w:style w:type="character" w:customStyle="1" w:styleId="text-primary">
    <w:name w:val="text-primary"/>
    <w:basedOn w:val="a0"/>
    <w:rsid w:val="00430ABB"/>
  </w:style>
  <w:style w:type="character" w:customStyle="1" w:styleId="40">
    <w:name w:val="Заголовок 4 Знак"/>
    <w:basedOn w:val="a0"/>
    <w:link w:val="4"/>
    <w:uiPriority w:val="9"/>
    <w:semiHidden/>
    <w:rsid w:val="009A18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riparatingbar">
    <w:name w:val="tripa_rating_bar"/>
    <w:basedOn w:val="a0"/>
    <w:rsid w:val="0028447B"/>
  </w:style>
  <w:style w:type="character" w:customStyle="1" w:styleId="triparatingtext">
    <w:name w:val="tripa_rating_text"/>
    <w:basedOn w:val="a0"/>
    <w:rsid w:val="0028447B"/>
  </w:style>
  <w:style w:type="character" w:customStyle="1" w:styleId="triparatingtext2">
    <w:name w:val="tripa_rating_text2"/>
    <w:basedOn w:val="a0"/>
    <w:rsid w:val="0028447B"/>
  </w:style>
  <w:style w:type="paragraph" w:customStyle="1" w:styleId="nomargin">
    <w:name w:val="no_margin"/>
    <w:basedOn w:val="a"/>
    <w:rsid w:val="0028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8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8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4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2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53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6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62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7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85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4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9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881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2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838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9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6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83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2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7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30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85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09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960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6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3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412002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413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15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07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87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3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79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4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9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9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0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3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0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9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797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76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91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1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732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82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5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7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3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32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3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94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95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6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9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87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9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8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93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04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90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42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4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9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0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15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9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6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68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8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55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35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56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46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082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825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53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8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224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241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871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905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882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62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092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00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466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892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975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527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371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30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952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580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45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7110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28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18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666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65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338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3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276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32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371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030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569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54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219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770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97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4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1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588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995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4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046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27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81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0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958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5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326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5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069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15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48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184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675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035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79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512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32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852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53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634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97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09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66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756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83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57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916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33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649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687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41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589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994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23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46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5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3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3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37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9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1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881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407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1697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17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1758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163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3227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59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320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043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3466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63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813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26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313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341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208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12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798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878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2212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446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895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90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816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359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10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4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09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3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2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94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225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3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11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24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7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4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1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5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5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3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0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2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9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0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54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08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3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9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0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8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50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5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6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5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24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78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5</cp:revision>
  <cp:lastPrinted>2020-07-08T12:52:00Z</cp:lastPrinted>
  <dcterms:created xsi:type="dcterms:W3CDTF">2020-07-08T13:34:00Z</dcterms:created>
  <dcterms:modified xsi:type="dcterms:W3CDTF">2020-08-13T13:19:00Z</dcterms:modified>
</cp:coreProperties>
</file>